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22222" w14:textId="65769600" w:rsidR="00DB6894" w:rsidRDefault="00DB6894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DECLARACIÓN RESPONSABLE</w:t>
      </w:r>
    </w:p>
    <w:p w14:paraId="1165687A" w14:textId="77777777" w:rsidR="00BD044F" w:rsidRPr="00DB6894" w:rsidRDefault="00BD044F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14D717EE" w14:textId="6BE95DF6" w:rsidR="00D84390" w:rsidRPr="00D36AF7" w:rsidRDefault="00DB6894" w:rsidP="00D84390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D. ________________________, con DNI núm. __________________, mayor de edad, con domicilio en ______________, dirección ___________________, </w:t>
      </w:r>
      <w:r w:rsidR="00D84390"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en relación con la solicitud de ayuda present</w:t>
      </w:r>
      <w:r w:rsidR="00D8439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ada a la 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convocatoria </w:t>
      </w:r>
      <w:proofErr w:type="spellStart"/>
      <w:r w:rsidR="00D8439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I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nnova</w:t>
      </w:r>
      <w:r w:rsidR="00D8439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C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ultural</w:t>
      </w:r>
      <w:proofErr w:type="spellEnd"/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202</w:t>
      </w:r>
      <w:r w:rsidR="00C43ED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2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de ayudas económicas a 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u w:val="single"/>
          <w:lang w:val="es-ES" w:eastAsia="es-ES"/>
        </w:rPr>
        <w:t xml:space="preserve">la </w:t>
      </w:r>
      <w:r w:rsidR="00880CE4">
        <w:rPr>
          <w:rFonts w:ascii="Avenir Next" w:hAnsi="Avenir Next" w:cs="Arial Unicode MS"/>
          <w:b/>
          <w:color w:val="000000"/>
          <w:sz w:val="20"/>
          <w:szCs w:val="20"/>
          <w:u w:val="single"/>
          <w:lang w:val="es-ES" w:eastAsia="es-ES"/>
        </w:rPr>
        <w:t>investigación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u w:val="single"/>
          <w:lang w:val="es-ES" w:eastAsia="es-ES"/>
        </w:rPr>
        <w:t xml:space="preserve"> </w:t>
      </w:r>
      <w:r w:rsidR="00880CE4">
        <w:rPr>
          <w:rFonts w:ascii="Avenir Next" w:hAnsi="Avenir Next" w:cs="Arial Unicode MS"/>
          <w:b/>
          <w:color w:val="000000"/>
          <w:sz w:val="20"/>
          <w:szCs w:val="20"/>
          <w:u w:val="single"/>
          <w:lang w:val="es-ES" w:eastAsia="es-ES"/>
        </w:rPr>
        <w:t xml:space="preserve">y creación 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u w:val="single"/>
          <w:lang w:val="es-ES" w:eastAsia="es-ES"/>
        </w:rPr>
        <w:t>artística y cultural</w:t>
      </w:r>
      <w:r w:rsidR="00D84390">
        <w:rPr>
          <w:rFonts w:ascii="Avenir Next" w:hAnsi="Avenir Next" w:cs="Arial Unicode MS"/>
          <w:b/>
          <w:color w:val="000000"/>
          <w:sz w:val="20"/>
          <w:szCs w:val="20"/>
          <w:u w:val="single"/>
          <w:lang w:val="es-ES" w:eastAsia="es-ES"/>
        </w:rPr>
        <w:t>,</w:t>
      </w:r>
    </w:p>
    <w:p w14:paraId="77346CDB" w14:textId="73B1DC2C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31410D2A" w14:textId="77777777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27A2C49F" w14:textId="2AF085FA" w:rsidR="00DB6894" w:rsidRDefault="00C94A17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DECLARA</w:t>
      </w:r>
      <w:r w:rsidR="00805538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QUE</w:t>
      </w:r>
      <w:r w:rsidR="00DB6894"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:</w:t>
      </w:r>
    </w:p>
    <w:p w14:paraId="685082DD" w14:textId="77777777" w:rsidR="00880CE4" w:rsidRPr="00DB6894" w:rsidRDefault="00880CE4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6ECFC0AD" w14:textId="6894B3B0" w:rsidR="00DB6894" w:rsidRPr="00DB6894" w:rsidRDefault="00DB6894" w:rsidP="00DB6894">
      <w:pPr>
        <w:numPr>
          <w:ilvl w:val="0"/>
          <w:numId w:val="1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Tiene su residencia o domicilio fiscal en la Comunidad Foral de Navarra.</w:t>
      </w:r>
    </w:p>
    <w:p w14:paraId="3984729A" w14:textId="73B93737" w:rsidR="00DB6894" w:rsidRPr="00DB6894" w:rsidRDefault="00DB6894" w:rsidP="00DB6894">
      <w:pPr>
        <w:numPr>
          <w:ilvl w:val="0"/>
          <w:numId w:val="1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Ha justificado correctamente las ayudas percibidas en ediciones anteriores del programa </w:t>
      </w:r>
      <w:proofErr w:type="spellStart"/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InnovaCultural</w:t>
      </w:r>
      <w:proofErr w:type="spellEnd"/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</w:t>
      </w:r>
      <w:r w:rsidRPr="00DB6894">
        <w:rPr>
          <w:rFonts w:ascii="Avenir Next" w:hAnsi="Avenir Next" w:cs="Arial Unicode MS"/>
          <w:i/>
          <w:color w:val="000000"/>
          <w:sz w:val="20"/>
          <w:szCs w:val="20"/>
          <w:lang w:val="es-ES" w:eastAsia="es-ES"/>
        </w:rPr>
        <w:t>(Si procede).</w:t>
      </w:r>
    </w:p>
    <w:p w14:paraId="052203B4" w14:textId="77777777" w:rsidR="00A45172" w:rsidRPr="00DB6894" w:rsidRDefault="00A45172" w:rsidP="00A45172">
      <w:pPr>
        <w:numPr>
          <w:ilvl w:val="0"/>
          <w:numId w:val="1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En general, cumple con todos los requisitos exigidos por la convocatoria y dispone de toda la documentación legal necesaria que estipulan las bases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y, en caso de ser beneficiario, se compromete a presentarla en el plazo previsto en las bases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.</w:t>
      </w:r>
    </w:p>
    <w:p w14:paraId="4B6B0D3E" w14:textId="77777777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4E7E800" w14:textId="23883E81" w:rsidR="00DB6894" w:rsidRDefault="00805538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E</w:t>
      </w:r>
      <w:r w:rsidR="00DB6894"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l proyecto presentado a la convocatoria,</w:t>
      </w:r>
    </w:p>
    <w:p w14:paraId="3CD2A8B7" w14:textId="77777777" w:rsidR="00880CE4" w:rsidRPr="00DB6894" w:rsidRDefault="00880CE4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2FBC3818" w14:textId="112691BC" w:rsidR="00DB6894" w:rsidRPr="00DB6894" w:rsidRDefault="00DB6894" w:rsidP="00DB6894">
      <w:pPr>
        <w:numPr>
          <w:ilvl w:val="0"/>
          <w:numId w:val="2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Se ajusta a los ámbitos de actuación </w:t>
      </w:r>
      <w:r w:rsidR="00C94A17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descritos en las bases del programa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</w:t>
      </w:r>
    </w:p>
    <w:p w14:paraId="62C0C05E" w14:textId="1640CFEB" w:rsidR="00DB6894" w:rsidRPr="00DB6894" w:rsidRDefault="00DB6894" w:rsidP="00DB6894">
      <w:pPr>
        <w:numPr>
          <w:ilvl w:val="0"/>
          <w:numId w:val="2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No ha sido adjudicatario de ninguna aportación económica proveniente de cualquiera de las convocatorias y demás programas de ayudas de la Fundación Caja Navarra y/o la </w:t>
      </w:r>
      <w:r w:rsidR="00A45172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Fundación</w:t>
      </w:r>
      <w:r w:rsidR="00426C53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“la Caixa” durante 202</w:t>
      </w:r>
      <w:r w:rsidR="00C43ED0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</w:t>
      </w:r>
    </w:p>
    <w:p w14:paraId="546CE59D" w14:textId="77777777" w:rsidR="00880CE4" w:rsidRDefault="00880CE4" w:rsidP="00880CE4">
      <w:pPr>
        <w:numPr>
          <w:ilvl w:val="0"/>
          <w:numId w:val="2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Se trata de un proyecto de nueva creación.</w:t>
      </w:r>
    </w:p>
    <w:p w14:paraId="72AFA65E" w14:textId="2D423291" w:rsidR="00880CE4" w:rsidRDefault="00880CE4" w:rsidP="00880CE4">
      <w:pPr>
        <w:numPr>
          <w:ilvl w:val="0"/>
          <w:numId w:val="2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880CE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Plantea claramente las fases creativas de un proyecto artístico (investigación, documentación, diseño) hasta el estadio previo a su producción.</w:t>
      </w:r>
    </w:p>
    <w:p w14:paraId="52A324E7" w14:textId="789F43C0" w:rsidR="00880CE4" w:rsidRPr="00880CE4" w:rsidRDefault="00880CE4" w:rsidP="00880CE4">
      <w:pPr>
        <w:numPr>
          <w:ilvl w:val="0"/>
          <w:numId w:val="2"/>
        </w:num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880CE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Se ajusta a lo solicitado y no exced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e</w:t>
      </w:r>
      <w:r w:rsidRPr="00880CE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las 10 páginas (5 hojas a doble cara), escritas en tipografía equivalente a Arial 11, interlineado 1,5.</w:t>
      </w:r>
    </w:p>
    <w:p w14:paraId="13CC120B" w14:textId="77777777" w:rsidR="00880CE4" w:rsidRPr="00DB6894" w:rsidRDefault="00880CE4" w:rsidP="00880CE4">
      <w:pPr>
        <w:ind w:left="360"/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9834CD1" w14:textId="77777777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D26CC43" w14:textId="664A620B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Asimismo, en caso de resultar beneficiario de la ayuda, se compromete a aportar, en el plazo máximo de </w:t>
      </w:r>
      <w:r w:rsidR="00C43ED0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7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días naturales</w:t>
      </w:r>
      <w:r w:rsidR="00C94A17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desde la notificación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la documentación señalada en el apartado </w:t>
      </w:r>
      <w:r w:rsidR="00BD044F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6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de las bases reguladoras de la convocatoria. </w:t>
      </w:r>
    </w:p>
    <w:p w14:paraId="6476F41D" w14:textId="77777777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27FEB34" w14:textId="1533B5A4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En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C43ED0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           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a     de          </w:t>
      </w:r>
      <w:proofErr w:type="spellStart"/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de</w:t>
      </w:r>
      <w:proofErr w:type="spellEnd"/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426C53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202</w:t>
      </w:r>
      <w:r w:rsidR="00C43ED0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</w:t>
      </w:r>
    </w:p>
    <w:p w14:paraId="0DA091EE" w14:textId="77777777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40B12A7" w14:textId="77777777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17D77D8B" w14:textId="77777777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ED26720" w14:textId="77777777" w:rsidR="00805538" w:rsidRDefault="008055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78CB1DB9" w14:textId="77777777" w:rsidR="00805538" w:rsidRDefault="008055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0274372D" w14:textId="380C66D9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No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mbre, apellidos</w:t>
      </w:r>
    </w:p>
    <w:p w14:paraId="3F7573A4" w14:textId="610E469D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FIRMA</w:t>
      </w:r>
      <w:r w:rsidR="00FB3FAF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OBLIGATORIA</w:t>
      </w:r>
    </w:p>
    <w:sectPr w:rsidR="00DB6894" w:rsidRPr="00DB6894" w:rsidSect="00DB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0" w:right="2000" w:bottom="169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477F" w14:textId="77777777" w:rsidR="00670365" w:rsidRDefault="00670365">
      <w:r>
        <w:separator/>
      </w:r>
    </w:p>
  </w:endnote>
  <w:endnote w:type="continuationSeparator" w:id="0">
    <w:p w14:paraId="2F07AC96" w14:textId="77777777" w:rsidR="00670365" w:rsidRDefault="0067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4D05" w14:textId="77777777" w:rsidR="00B200EF" w:rsidRDefault="00B200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73B4" w14:textId="77777777" w:rsidR="00B200EF" w:rsidRDefault="00B200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6160" w14:textId="77777777" w:rsidR="00B200EF" w:rsidRDefault="00B20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392E" w14:textId="77777777" w:rsidR="00670365" w:rsidRDefault="00670365">
      <w:r>
        <w:separator/>
      </w:r>
    </w:p>
  </w:footnote>
  <w:footnote w:type="continuationSeparator" w:id="0">
    <w:p w14:paraId="744AA42A" w14:textId="77777777" w:rsidR="00670365" w:rsidRDefault="0067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3B21" w14:textId="77777777" w:rsidR="00D84390" w:rsidRDefault="00D843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E07D" w14:textId="2A1737A0" w:rsidR="3160A82F" w:rsidRDefault="00C43ED0" w:rsidP="3160A82F">
    <w:pPr>
      <w:rPr>
        <w:lang w:val="es-ES"/>
      </w:rPr>
    </w:pPr>
    <w:r>
      <w:rPr>
        <w:b/>
        <w:bCs/>
        <w:noProof/>
        <w:lang w:val="es-ES_tradnl"/>
      </w:rPr>
      <w:drawing>
        <wp:anchor distT="0" distB="0" distL="114300" distR="114300" simplePos="0" relativeHeight="251660288" behindDoc="1" locked="0" layoutInCell="1" allowOverlap="1" wp14:anchorId="4CB6DDFF" wp14:editId="26311E6C">
          <wp:simplePos x="0" y="0"/>
          <wp:positionH relativeFrom="column">
            <wp:posOffset>1979641</wp:posOffset>
          </wp:positionH>
          <wp:positionV relativeFrom="paragraph">
            <wp:posOffset>77923</wp:posOffset>
          </wp:positionV>
          <wp:extent cx="3267710" cy="801370"/>
          <wp:effectExtent l="0" t="0" r="0" b="0"/>
          <wp:wrapTight wrapText="bothSides">
            <wp:wrapPolygon edited="0">
              <wp:start x="1091" y="3081"/>
              <wp:lineTo x="839" y="10954"/>
              <wp:lineTo x="839" y="14719"/>
              <wp:lineTo x="923" y="15404"/>
              <wp:lineTo x="6968" y="17458"/>
              <wp:lineTo x="8395" y="18143"/>
              <wp:lineTo x="8815" y="18143"/>
              <wp:lineTo x="9066" y="17458"/>
              <wp:lineTo x="11837" y="15062"/>
              <wp:lineTo x="20651" y="14719"/>
              <wp:lineTo x="20651" y="9927"/>
              <wp:lineTo x="11669" y="8216"/>
              <wp:lineTo x="1763" y="3081"/>
              <wp:lineTo x="1091" y="3081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71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3D22E7E" wp14:editId="468B1157">
          <wp:simplePos x="0" y="0"/>
          <wp:positionH relativeFrom="column">
            <wp:posOffset>-352953</wp:posOffset>
          </wp:positionH>
          <wp:positionV relativeFrom="paragraph">
            <wp:posOffset>250190</wp:posOffset>
          </wp:positionV>
          <wp:extent cx="2069465" cy="438785"/>
          <wp:effectExtent l="0" t="0" r="0" b="0"/>
          <wp:wrapSquare wrapText="bothSides"/>
          <wp:docPr id="739637310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438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160A82F" w:rsidRPr="3160A82F">
      <w:rPr>
        <w:lang w:val="es-E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21AB" w14:textId="77777777" w:rsidR="00D84390" w:rsidRDefault="00D84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4AF"/>
    <w:multiLevelType w:val="hybridMultilevel"/>
    <w:tmpl w:val="4EEAE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5D28"/>
    <w:multiLevelType w:val="hybridMultilevel"/>
    <w:tmpl w:val="80688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96A"/>
    <w:multiLevelType w:val="hybridMultilevel"/>
    <w:tmpl w:val="4EEAE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32168"/>
    <w:multiLevelType w:val="hybridMultilevel"/>
    <w:tmpl w:val="AF74A9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2E41EE"/>
    <w:multiLevelType w:val="hybridMultilevel"/>
    <w:tmpl w:val="AF74A9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A2F5B"/>
    <w:multiLevelType w:val="hybridMultilevel"/>
    <w:tmpl w:val="CDFE0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161479">
    <w:abstractNumId w:val="0"/>
  </w:num>
  <w:num w:numId="2" w16cid:durableId="220749279">
    <w:abstractNumId w:val="3"/>
  </w:num>
  <w:num w:numId="3" w16cid:durableId="1085565742">
    <w:abstractNumId w:val="1"/>
  </w:num>
  <w:num w:numId="4" w16cid:durableId="1131442135">
    <w:abstractNumId w:val="5"/>
  </w:num>
  <w:num w:numId="5" w16cid:durableId="1054506531">
    <w:abstractNumId w:val="2"/>
  </w:num>
  <w:num w:numId="6" w16cid:durableId="128520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5F60CBDD"/>
    <w:rsid w:val="00017BB3"/>
    <w:rsid w:val="000E7ECF"/>
    <w:rsid w:val="00236BB7"/>
    <w:rsid w:val="002757A9"/>
    <w:rsid w:val="0028578A"/>
    <w:rsid w:val="00426C53"/>
    <w:rsid w:val="004D1747"/>
    <w:rsid w:val="00595361"/>
    <w:rsid w:val="005C2EEF"/>
    <w:rsid w:val="006037A6"/>
    <w:rsid w:val="00670365"/>
    <w:rsid w:val="00805538"/>
    <w:rsid w:val="00811435"/>
    <w:rsid w:val="00880CE4"/>
    <w:rsid w:val="00972FBC"/>
    <w:rsid w:val="009F0BA5"/>
    <w:rsid w:val="00A11876"/>
    <w:rsid w:val="00A45172"/>
    <w:rsid w:val="00B200EF"/>
    <w:rsid w:val="00BD044F"/>
    <w:rsid w:val="00C43ED0"/>
    <w:rsid w:val="00C94A17"/>
    <w:rsid w:val="00CE77D2"/>
    <w:rsid w:val="00D84390"/>
    <w:rsid w:val="00DB6894"/>
    <w:rsid w:val="00DD57D3"/>
    <w:rsid w:val="00FB3FAF"/>
    <w:rsid w:val="00FB422E"/>
    <w:rsid w:val="3160A82F"/>
    <w:rsid w:val="5F60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0C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tinatario">
    <w:name w:val="Destinatario"/>
    <w:pPr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Cuerpo">
    <w:name w:val="Cuerpo"/>
    <w:pP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B3"/>
    <w:rPr>
      <w:rFonts w:ascii="Lucida Grande" w:hAnsi="Lucida Grande" w:cs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45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17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Garcia</dc:creator>
  <cp:lastModifiedBy>Microsoft Office User</cp:lastModifiedBy>
  <cp:revision>9</cp:revision>
  <cp:lastPrinted>2019-02-19T09:02:00Z</cp:lastPrinted>
  <dcterms:created xsi:type="dcterms:W3CDTF">2020-05-15T16:40:00Z</dcterms:created>
  <dcterms:modified xsi:type="dcterms:W3CDTF">2022-10-25T10:54:00Z</dcterms:modified>
</cp:coreProperties>
</file>